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21"/>
        <w:tblW w:w="9451" w:type="dxa"/>
        <w:tblLook w:val="01E0"/>
      </w:tblPr>
      <w:tblGrid>
        <w:gridCol w:w="4693"/>
        <w:gridCol w:w="4758"/>
      </w:tblGrid>
      <w:tr w:rsidR="00ED7B8F" w:rsidTr="00ED7B8F">
        <w:trPr>
          <w:trHeight w:val="2009"/>
        </w:trPr>
        <w:tc>
          <w:tcPr>
            <w:tcW w:w="4693" w:type="dxa"/>
          </w:tcPr>
          <w:p w:rsidR="00ED7B8F" w:rsidRDefault="00ED7B8F" w:rsidP="00ED7B8F">
            <w:pPr>
              <w:spacing w:before="40" w:after="40" w:line="276" w:lineRule="auto"/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ED7B8F" w:rsidRDefault="00ED7B8F">
            <w:pPr>
              <w:spacing w:before="40" w:after="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D7B8F" w:rsidRDefault="00ED7B8F">
            <w:pPr>
              <w:spacing w:before="40" w:after="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МДОУ № 41 «Теремок»   </w:t>
            </w:r>
            <w:r>
              <w:rPr>
                <w:sz w:val="28"/>
                <w:szCs w:val="28"/>
              </w:rPr>
              <w:br/>
              <w:t>___</w:t>
            </w:r>
            <w:r w:rsidR="00AC15FC">
              <w:rPr>
                <w:sz w:val="28"/>
                <w:szCs w:val="28"/>
              </w:rPr>
              <w:t xml:space="preserve">_________ </w:t>
            </w:r>
            <w:proofErr w:type="spellStart"/>
            <w:r w:rsidR="00AC15FC">
              <w:rPr>
                <w:sz w:val="28"/>
                <w:szCs w:val="28"/>
              </w:rPr>
              <w:t>Т.А.Переверзева</w:t>
            </w:r>
            <w:proofErr w:type="spellEnd"/>
            <w:r w:rsidR="00AC15FC">
              <w:rPr>
                <w:sz w:val="28"/>
                <w:szCs w:val="28"/>
              </w:rPr>
              <w:br/>
              <w:t>«___12</w:t>
            </w:r>
            <w:r w:rsidR="00FF62AD">
              <w:rPr>
                <w:sz w:val="28"/>
                <w:szCs w:val="28"/>
              </w:rPr>
              <w:t>__»_01   2017</w:t>
            </w:r>
            <w:r>
              <w:rPr>
                <w:sz w:val="28"/>
                <w:szCs w:val="28"/>
              </w:rPr>
              <w:t> г.</w:t>
            </w:r>
          </w:p>
          <w:p w:rsidR="00ED7B8F" w:rsidRDefault="00ED7B8F">
            <w:pPr>
              <w:spacing w:before="40" w:after="4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16A15" w:rsidRDefault="00016A15" w:rsidP="00016A15"/>
    <w:p w:rsidR="00016A15" w:rsidRDefault="00016A15" w:rsidP="00016A15"/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bCs/>
          <w:color w:val="000000"/>
          <w:spacing w:val="6"/>
          <w:kern w:val="28"/>
          <w:sz w:val="24"/>
          <w:szCs w:val="24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3989">
        <w:rPr>
          <w:color w:val="000000"/>
          <w:sz w:val="28"/>
          <w:szCs w:val="28"/>
        </w:rPr>
        <w:t xml:space="preserve"> </w:t>
      </w: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ind w:left="431"/>
        <w:contextualSpacing/>
        <w:jc w:val="center"/>
        <w:rPr>
          <w:b/>
          <w:color w:val="000000"/>
          <w:sz w:val="28"/>
          <w:szCs w:val="28"/>
          <w:lang w:val="en-US"/>
        </w:rPr>
      </w:pPr>
      <w:r w:rsidRPr="007E3989">
        <w:rPr>
          <w:b/>
          <w:color w:val="000000"/>
          <w:sz w:val="28"/>
          <w:szCs w:val="28"/>
        </w:rPr>
        <w:t xml:space="preserve">  ПОЛОЖЕНИЕ</w:t>
      </w:r>
    </w:p>
    <w:p w:rsidR="00016A15" w:rsidRPr="007E3989" w:rsidRDefault="00016A15" w:rsidP="00016A15">
      <w:pPr>
        <w:shd w:val="clear" w:color="auto" w:fill="FFFFFF"/>
        <w:autoSpaceDN w:val="0"/>
        <w:ind w:left="431"/>
        <w:contextualSpacing/>
        <w:jc w:val="center"/>
        <w:rPr>
          <w:b/>
          <w:sz w:val="28"/>
          <w:szCs w:val="28"/>
        </w:rPr>
      </w:pPr>
      <w:r w:rsidRPr="007E3989">
        <w:rPr>
          <w:b/>
          <w:sz w:val="28"/>
          <w:szCs w:val="28"/>
        </w:rPr>
        <w:t>о стратегической комиссии управляющего совета</w:t>
      </w:r>
      <w:r w:rsidRPr="007E3989">
        <w:rPr>
          <w:b/>
          <w:bCs/>
          <w:color w:val="000000"/>
          <w:sz w:val="28"/>
          <w:szCs w:val="28"/>
        </w:rPr>
        <w:t xml:space="preserve"> му</w:t>
      </w:r>
      <w:r>
        <w:rPr>
          <w:b/>
          <w:bCs/>
          <w:color w:val="000000"/>
          <w:sz w:val="28"/>
          <w:szCs w:val="28"/>
        </w:rPr>
        <w:t xml:space="preserve">ниципального </w:t>
      </w:r>
      <w:r w:rsidRPr="007E3989">
        <w:rPr>
          <w:b/>
          <w:bCs/>
          <w:color w:val="000000"/>
          <w:sz w:val="28"/>
          <w:szCs w:val="28"/>
        </w:rPr>
        <w:t xml:space="preserve">дошкольного образовательного </w:t>
      </w:r>
      <w:r>
        <w:rPr>
          <w:b/>
          <w:bCs/>
          <w:color w:val="000000"/>
          <w:sz w:val="28"/>
          <w:szCs w:val="28"/>
        </w:rPr>
        <w:t xml:space="preserve">учреждения                                                 </w:t>
      </w:r>
      <w:r w:rsidR="00ED7B8F">
        <w:rPr>
          <w:b/>
          <w:bCs/>
          <w:color w:val="000000"/>
          <w:sz w:val="28"/>
          <w:szCs w:val="28"/>
        </w:rPr>
        <w:t xml:space="preserve">                « Детский сад №41 « Теремок</w:t>
      </w:r>
      <w:r>
        <w:rPr>
          <w:b/>
          <w:bCs/>
          <w:color w:val="000000"/>
          <w:sz w:val="28"/>
          <w:szCs w:val="28"/>
        </w:rPr>
        <w:t>»</w:t>
      </w: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977184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  <w:lang w:val="en-US"/>
        </w:rPr>
      </w:pPr>
      <w:r w:rsidRPr="007E3989">
        <w:rPr>
          <w:b/>
          <w:sz w:val="28"/>
          <w:szCs w:val="28"/>
          <w:lang w:val="en-US"/>
        </w:rPr>
        <w:lastRenderedPageBreak/>
        <w:t xml:space="preserve">1. </w:t>
      </w:r>
      <w:proofErr w:type="spellStart"/>
      <w:r w:rsidRPr="007E3989">
        <w:rPr>
          <w:b/>
          <w:sz w:val="28"/>
          <w:szCs w:val="28"/>
          <w:lang w:val="en-US"/>
        </w:rPr>
        <w:t>Общие</w:t>
      </w:r>
      <w:proofErr w:type="spellEnd"/>
      <w:r w:rsidRPr="007E3989">
        <w:rPr>
          <w:b/>
          <w:sz w:val="28"/>
          <w:szCs w:val="28"/>
          <w:lang w:val="en-US"/>
        </w:rPr>
        <w:t xml:space="preserve"> </w:t>
      </w:r>
      <w:proofErr w:type="spellStart"/>
      <w:r w:rsidRPr="007E3989">
        <w:rPr>
          <w:b/>
          <w:sz w:val="28"/>
          <w:szCs w:val="28"/>
          <w:lang w:val="en-US"/>
        </w:rPr>
        <w:t>положения</w:t>
      </w:r>
      <w:proofErr w:type="spellEnd"/>
    </w:p>
    <w:p w:rsidR="00016A15" w:rsidRPr="007E3989" w:rsidRDefault="00016A15" w:rsidP="00016A1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16A15" w:rsidRPr="007E3989" w:rsidRDefault="00016A15" w:rsidP="00016A15">
      <w:pPr>
        <w:shd w:val="clear" w:color="auto" w:fill="FFFFFF"/>
        <w:autoSpaceDN w:val="0"/>
        <w:ind w:left="431"/>
        <w:contextualSpacing/>
        <w:jc w:val="center"/>
        <w:rPr>
          <w:b/>
          <w:sz w:val="28"/>
          <w:szCs w:val="28"/>
        </w:rPr>
      </w:pPr>
      <w:r w:rsidRPr="007E3989">
        <w:rPr>
          <w:color w:val="000000"/>
          <w:sz w:val="28"/>
          <w:szCs w:val="28"/>
        </w:rPr>
        <w:t xml:space="preserve">1.1.   Настоящее положение регламентирует деятельность стратегической комиссии Управляющего совета </w:t>
      </w:r>
      <w:r w:rsidR="00ED7B8F">
        <w:rPr>
          <w:bCs/>
          <w:color w:val="000000"/>
          <w:sz w:val="28"/>
          <w:szCs w:val="28"/>
        </w:rPr>
        <w:t>МДОУ №41 « Теремок</w:t>
      </w:r>
      <w:r>
        <w:rPr>
          <w:bCs/>
          <w:color w:val="000000"/>
          <w:sz w:val="28"/>
          <w:szCs w:val="28"/>
        </w:rPr>
        <w:t>»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ind w:left="0" w:firstLine="277"/>
        <w:contextualSpacing/>
        <w:jc w:val="both"/>
        <w:rPr>
          <w:bCs/>
          <w:color w:val="000000"/>
          <w:sz w:val="28"/>
          <w:szCs w:val="28"/>
        </w:rPr>
      </w:pPr>
      <w:r w:rsidRPr="007E3989">
        <w:rPr>
          <w:color w:val="000000"/>
          <w:sz w:val="28"/>
          <w:szCs w:val="28"/>
        </w:rPr>
        <w:t xml:space="preserve"> (далее - Совет), являющегося коллегиальным органом управления </w:t>
      </w:r>
      <w:r w:rsidRPr="007E3989">
        <w:rPr>
          <w:bCs/>
          <w:color w:val="000000"/>
          <w:sz w:val="28"/>
          <w:szCs w:val="28"/>
        </w:rPr>
        <w:t xml:space="preserve"> </w:t>
      </w:r>
      <w:r w:rsidRPr="007E3989">
        <w:rPr>
          <w:b/>
          <w:color w:val="000000"/>
          <w:sz w:val="28"/>
          <w:szCs w:val="28"/>
        </w:rPr>
        <w:t xml:space="preserve"> </w:t>
      </w:r>
      <w:r w:rsidRPr="007E3989">
        <w:rPr>
          <w:bCs/>
          <w:color w:val="000000"/>
          <w:sz w:val="28"/>
          <w:szCs w:val="28"/>
        </w:rPr>
        <w:t>(далее - Учреждение).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277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1.2.  Стратегическая комиссия Совета создается как постоянная для участия в выработке перспектив развития Учреждения, главных правил жизнедеятельности Учреждения, основных путей достижения избранных коллективом целей, для принятия решений по тактическим вопросам улучшения деятельности Учреждения.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277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 xml:space="preserve">1.3.  </w:t>
      </w:r>
      <w:r w:rsidRPr="007E3989">
        <w:rPr>
          <w:sz w:val="28"/>
          <w:szCs w:val="28"/>
          <w:u w:val="single"/>
        </w:rPr>
        <w:t xml:space="preserve">Стратегическая комиссия назначается решением Совета Учреждения. </w:t>
      </w:r>
      <w:r w:rsidRPr="007E3989">
        <w:rPr>
          <w:sz w:val="28"/>
          <w:szCs w:val="28"/>
        </w:rPr>
        <w:t>Решение Совета является правомочным, если на заседании присутствовало не менее половины его членов. Решение Совета принимается абсолютным большинством голосов присутствующих на заседании членов Совета.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277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1.4. Положение о стратегической комиссии принимается на общем заседании Совета, утверждается и вводится в действие приказом по Учреждению. Изменения и дополнения в настоящее Положение вносятся в таком же порядке.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277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1.5</w:t>
      </w:r>
      <w:r w:rsidRPr="007E3989">
        <w:rPr>
          <w:sz w:val="28"/>
          <w:szCs w:val="28"/>
          <w:u w:val="single"/>
        </w:rPr>
        <w:t>. Стратегическую комиссию возглавляет председатель, избранный членами этой комиссии. Комиссия подчиняется и подотчетна Совету</w:t>
      </w:r>
      <w:r w:rsidRPr="007E3989">
        <w:rPr>
          <w:sz w:val="28"/>
          <w:szCs w:val="28"/>
        </w:rPr>
        <w:t>. Срок полномочий членов комиссии 2 года. Переизбрание членов комиссии производится в случае изменений в составе Совета (выбытие, перевыборы и т. д.).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277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1.6.  Деятельность стратегической комиссии осуществляется в соответствии с Законом Российской Федерации «Об образовании», Конвенцией ООН о правах ребенка, действующим законодательством Российской Федерации, Типовым положением об образовательном учреждении,</w:t>
      </w:r>
      <w:proofErr w:type="gramStart"/>
      <w:r w:rsidRPr="007E3989">
        <w:rPr>
          <w:sz w:val="28"/>
          <w:szCs w:val="28"/>
        </w:rPr>
        <w:t xml:space="preserve">  ,</w:t>
      </w:r>
      <w:proofErr w:type="gramEnd"/>
      <w:r w:rsidRPr="007E3989">
        <w:rPr>
          <w:sz w:val="28"/>
          <w:szCs w:val="28"/>
        </w:rPr>
        <w:t>Уставом  Учреждения и настоящим Положением.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277"/>
        <w:contextualSpacing/>
        <w:jc w:val="both"/>
        <w:rPr>
          <w:sz w:val="28"/>
          <w:szCs w:val="28"/>
          <w:u w:val="single"/>
          <w:lang w:val="en-US"/>
        </w:rPr>
      </w:pPr>
      <w:r w:rsidRPr="007E3989">
        <w:rPr>
          <w:sz w:val="28"/>
          <w:szCs w:val="28"/>
          <w:lang w:val="en-US"/>
        </w:rPr>
        <w:t>1.7</w:t>
      </w:r>
      <w:r w:rsidRPr="007E3989">
        <w:rPr>
          <w:sz w:val="28"/>
          <w:szCs w:val="28"/>
          <w:u w:val="single"/>
          <w:lang w:val="en-US"/>
        </w:rPr>
        <w:t xml:space="preserve">.   </w:t>
      </w:r>
      <w:proofErr w:type="spellStart"/>
      <w:r w:rsidRPr="007E3989">
        <w:rPr>
          <w:sz w:val="28"/>
          <w:szCs w:val="28"/>
          <w:u w:val="single"/>
          <w:lang w:val="en-US"/>
        </w:rPr>
        <w:t>Решения</w:t>
      </w:r>
      <w:proofErr w:type="spellEnd"/>
      <w:r w:rsidRPr="007E3989">
        <w:rPr>
          <w:sz w:val="28"/>
          <w:szCs w:val="28"/>
          <w:u w:val="single"/>
        </w:rPr>
        <w:t xml:space="preserve">  </w:t>
      </w:r>
      <w:r w:rsidRPr="007E3989">
        <w:rPr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7E3989">
        <w:rPr>
          <w:sz w:val="28"/>
          <w:szCs w:val="28"/>
          <w:u w:val="single"/>
          <w:lang w:val="en-US"/>
        </w:rPr>
        <w:t>комиссии</w:t>
      </w:r>
      <w:proofErr w:type="spellEnd"/>
      <w:r w:rsidRPr="007E3989">
        <w:rPr>
          <w:sz w:val="28"/>
          <w:szCs w:val="28"/>
          <w:u w:val="single"/>
          <w:lang w:val="en-US"/>
        </w:rPr>
        <w:t xml:space="preserve"> </w:t>
      </w:r>
      <w:r w:rsidRPr="007E3989">
        <w:rPr>
          <w:sz w:val="28"/>
          <w:szCs w:val="28"/>
          <w:u w:val="single"/>
        </w:rPr>
        <w:t xml:space="preserve"> </w:t>
      </w:r>
      <w:proofErr w:type="spellStart"/>
      <w:r w:rsidRPr="007E3989">
        <w:rPr>
          <w:sz w:val="28"/>
          <w:szCs w:val="28"/>
          <w:u w:val="single"/>
          <w:lang w:val="en-US"/>
        </w:rPr>
        <w:t>являются</w:t>
      </w:r>
      <w:proofErr w:type="spellEnd"/>
      <w:proofErr w:type="gramEnd"/>
      <w:r w:rsidRPr="007E3989">
        <w:rPr>
          <w:sz w:val="28"/>
          <w:szCs w:val="28"/>
          <w:u w:val="single"/>
          <w:lang w:val="en-US"/>
        </w:rPr>
        <w:t xml:space="preserve"> </w:t>
      </w:r>
      <w:r w:rsidRPr="007E3989">
        <w:rPr>
          <w:sz w:val="28"/>
          <w:szCs w:val="28"/>
          <w:u w:val="single"/>
        </w:rPr>
        <w:t xml:space="preserve"> </w:t>
      </w:r>
      <w:proofErr w:type="spellStart"/>
      <w:r w:rsidRPr="007E3989">
        <w:rPr>
          <w:sz w:val="28"/>
          <w:szCs w:val="28"/>
          <w:u w:val="single"/>
          <w:lang w:val="en-US"/>
        </w:rPr>
        <w:t>рекомендательными</w:t>
      </w:r>
      <w:proofErr w:type="spellEnd"/>
      <w:r w:rsidRPr="007E3989">
        <w:rPr>
          <w:sz w:val="28"/>
          <w:szCs w:val="28"/>
          <w:u w:val="single"/>
          <w:lang w:val="en-US"/>
        </w:rPr>
        <w:t>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277"/>
        <w:contextualSpacing/>
        <w:jc w:val="both"/>
        <w:rPr>
          <w:sz w:val="28"/>
          <w:szCs w:val="28"/>
          <w:u w:val="single"/>
        </w:rPr>
      </w:pPr>
      <w:r w:rsidRPr="007E3989">
        <w:rPr>
          <w:sz w:val="28"/>
          <w:szCs w:val="28"/>
          <w:u w:val="single"/>
        </w:rPr>
        <w:t xml:space="preserve">1.8. Обязательными для исполнения являются только те решения стратегической комиссии, в </w:t>
      </w:r>
      <w:proofErr w:type="gramStart"/>
      <w:r w:rsidRPr="007E3989">
        <w:rPr>
          <w:sz w:val="28"/>
          <w:szCs w:val="28"/>
          <w:u w:val="single"/>
        </w:rPr>
        <w:t>целях</w:t>
      </w:r>
      <w:proofErr w:type="gramEnd"/>
      <w:r w:rsidRPr="007E3989">
        <w:rPr>
          <w:sz w:val="28"/>
          <w:szCs w:val="28"/>
          <w:u w:val="single"/>
        </w:rPr>
        <w:t xml:space="preserve">  реализации которых издается приказ по Учреждению.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3989">
        <w:rPr>
          <w:b/>
          <w:sz w:val="28"/>
          <w:szCs w:val="28"/>
        </w:rPr>
        <w:t>2. Основные задачи</w:t>
      </w:r>
    </w:p>
    <w:p w:rsidR="00016A15" w:rsidRPr="007E3989" w:rsidRDefault="00016A15" w:rsidP="00016A1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7E3989">
        <w:rPr>
          <w:color w:val="000000"/>
          <w:sz w:val="28"/>
          <w:szCs w:val="28"/>
        </w:rPr>
        <w:t>2.1</w:t>
      </w:r>
      <w:r w:rsidRPr="007E3989">
        <w:rPr>
          <w:color w:val="000000"/>
          <w:sz w:val="28"/>
          <w:szCs w:val="28"/>
          <w:u w:val="single"/>
        </w:rPr>
        <w:t>.  Основной задачей стратегической комиссии является определение стратегии и тактики перехода от достигнутого состояния Учреждения к желаемому будущему (концепция и Программа развития образовательного учреждения).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 xml:space="preserve">2.2.  Для принятия обоснованного решения в отношении параметров (ориентиров) строения желаемого будущего состояния Учреждения и его функционирования комиссия обращается к нормативно-правовым документам, приоритетам в области образования, к специалистам, в компетенции которых находится рассматриваемый вопрос, использует </w:t>
      </w:r>
      <w:r w:rsidRPr="007E3989">
        <w:rPr>
          <w:sz w:val="28"/>
          <w:szCs w:val="28"/>
        </w:rPr>
        <w:lastRenderedPageBreak/>
        <w:t>данные запросов социума, диагностические материалы по деятельности Учреждения.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2.3. Оказывается содействие администрации Учреждения: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-  в анализе состояния и прогнозе тенденций изменения внешней и внутренней среды Учреждения;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- в поиске дополнительных (кадровых, материальных) ресурсов при работе над проектом Программы развития Учреждения и на стадии ее реализации для совершенствования условий развития личности ребенка, творческого потенциала педагогов Учреждения;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-   в  разработке плана действий по реализации Программы развития Учреждения.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2.4. Организация работы с участниками образовательного процесса Учреждения: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-  разъяснение значения программирования деятельности Учреждения;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- определение представлений о социальном заказе, понимания картины внешней среды Учреждения (структура, контингент Учреждения, заказчики, поставщики ресурсов, отношения с органами власти и управления, СМИ и т.д.);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-  видение особенностей внутренней ситуации Учреждения и его ключевых проблем.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left="709"/>
        <w:contextualSpacing/>
        <w:jc w:val="both"/>
        <w:rPr>
          <w:sz w:val="28"/>
          <w:szCs w:val="28"/>
        </w:rPr>
      </w:pP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center"/>
        <w:rPr>
          <w:b/>
          <w:sz w:val="28"/>
          <w:szCs w:val="28"/>
        </w:rPr>
      </w:pPr>
      <w:r w:rsidRPr="007E3989">
        <w:rPr>
          <w:b/>
          <w:sz w:val="28"/>
          <w:szCs w:val="28"/>
        </w:rPr>
        <w:t>3. Состав и организация деятельности стратегической комиссии</w:t>
      </w:r>
    </w:p>
    <w:p w:rsidR="00016A15" w:rsidRPr="007E3989" w:rsidRDefault="00016A15" w:rsidP="00016A1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E3989">
        <w:rPr>
          <w:color w:val="000000"/>
          <w:sz w:val="28"/>
          <w:szCs w:val="28"/>
        </w:rPr>
        <w:t>3.1.  В состав стратегической комиссии обязательно входят члены Совета:</w:t>
      </w:r>
    </w:p>
    <w:p w:rsidR="00016A15" w:rsidRPr="007E3989" w:rsidRDefault="00016A15" w:rsidP="00016A15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 w:rsidRPr="007E3989">
        <w:rPr>
          <w:sz w:val="28"/>
          <w:szCs w:val="28"/>
        </w:rPr>
        <w:t>- руководитель Учреждения,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- представитель родительской общественности.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3.2.  Количественный состав комиссии не менее трех представителей;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3.3.  Из членов стратегической комиссии избираются председатель и секретарь.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b/>
          <w:sz w:val="28"/>
          <w:szCs w:val="28"/>
        </w:rPr>
        <w:t xml:space="preserve">Председатель </w:t>
      </w:r>
      <w:r w:rsidRPr="007E3989">
        <w:rPr>
          <w:sz w:val="28"/>
          <w:szCs w:val="28"/>
        </w:rPr>
        <w:t>проводит заседания комиссии, отчитывается перед Советом о проделанной работе, представляет наработки комис</w:t>
      </w:r>
      <w:r w:rsidRPr="007E3989">
        <w:rPr>
          <w:sz w:val="28"/>
          <w:szCs w:val="28"/>
        </w:rPr>
        <w:softHyphen/>
        <w:t xml:space="preserve">сии на заседании Совета.   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b/>
          <w:sz w:val="28"/>
          <w:szCs w:val="28"/>
        </w:rPr>
        <w:t>Секретарь</w:t>
      </w:r>
      <w:r w:rsidRPr="007E3989">
        <w:rPr>
          <w:sz w:val="28"/>
          <w:szCs w:val="28"/>
        </w:rPr>
        <w:t xml:space="preserve"> ведет протоколы заседаний комиссии, готовит отчет о деятельности комиссии за учебный год, извещает членов комиссии о дате и времени проведения за</w:t>
      </w:r>
      <w:r w:rsidRPr="007E3989">
        <w:rPr>
          <w:sz w:val="28"/>
          <w:szCs w:val="28"/>
        </w:rPr>
        <w:softHyphen/>
        <w:t>седаний комиссии, сдает протоколы стратегической комиссии с отчетом за учебный год Совету Учреждения.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center"/>
        <w:rPr>
          <w:b/>
          <w:sz w:val="28"/>
          <w:szCs w:val="28"/>
          <w:lang w:val="en-US"/>
        </w:rPr>
      </w:pPr>
      <w:r w:rsidRPr="007E3989">
        <w:rPr>
          <w:b/>
          <w:sz w:val="28"/>
          <w:szCs w:val="28"/>
          <w:lang w:val="en-US"/>
        </w:rPr>
        <w:t xml:space="preserve">4. </w:t>
      </w:r>
      <w:proofErr w:type="spellStart"/>
      <w:r w:rsidRPr="007E3989">
        <w:rPr>
          <w:b/>
          <w:sz w:val="28"/>
          <w:szCs w:val="28"/>
          <w:lang w:val="en-US"/>
        </w:rPr>
        <w:t>Функции</w:t>
      </w:r>
      <w:proofErr w:type="spellEnd"/>
      <w:r w:rsidRPr="007E3989">
        <w:rPr>
          <w:b/>
          <w:sz w:val="28"/>
          <w:szCs w:val="28"/>
          <w:lang w:val="en-US"/>
        </w:rPr>
        <w:t xml:space="preserve"> </w:t>
      </w:r>
      <w:proofErr w:type="spellStart"/>
      <w:r w:rsidRPr="007E3989">
        <w:rPr>
          <w:b/>
          <w:sz w:val="28"/>
          <w:szCs w:val="28"/>
          <w:lang w:val="en-US"/>
        </w:rPr>
        <w:t>стратегической</w:t>
      </w:r>
      <w:proofErr w:type="spellEnd"/>
      <w:r w:rsidRPr="007E3989">
        <w:rPr>
          <w:b/>
          <w:sz w:val="28"/>
          <w:szCs w:val="28"/>
          <w:lang w:val="en-US"/>
        </w:rPr>
        <w:t xml:space="preserve"> </w:t>
      </w:r>
      <w:proofErr w:type="spellStart"/>
      <w:r w:rsidRPr="007E3989">
        <w:rPr>
          <w:b/>
          <w:sz w:val="28"/>
          <w:szCs w:val="28"/>
          <w:lang w:val="en-US"/>
        </w:rPr>
        <w:t>комиссии</w:t>
      </w:r>
      <w:proofErr w:type="spellEnd"/>
    </w:p>
    <w:p w:rsidR="00016A15" w:rsidRPr="007E3989" w:rsidRDefault="00016A15" w:rsidP="00016A15">
      <w:pPr>
        <w:widowControl w:val="0"/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E3989">
        <w:rPr>
          <w:color w:val="000000"/>
          <w:sz w:val="28"/>
          <w:szCs w:val="28"/>
        </w:rPr>
        <w:t>4.1. Содействует организации деятельности по стратегическому планированию и выработке тактических действий по реализации Программы развития Учреждения.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lastRenderedPageBreak/>
        <w:t>4.2. Проводит разъяснительную работу среди участников образовательного процесса о сущности инновационных изменений в жизнедеятельности Учреждения.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4.3.  Совместно с администрацией Учреждения осуществляет аналитико-информационную, контролирующую, прогностическую деятельность при определении стратегии и тактики развития Учреждения.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4.4.  Рассматривает вопросы, отнесенные настоящим Положением в компетенцию комиссии.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 xml:space="preserve">4.5.  Взаимодействует с педагогическим коллективом </w:t>
      </w:r>
      <w:proofErr w:type="gramStart"/>
      <w:r w:rsidRPr="007E3989">
        <w:rPr>
          <w:sz w:val="28"/>
          <w:szCs w:val="28"/>
        </w:rPr>
        <w:t>Учреждения</w:t>
      </w:r>
      <w:proofErr w:type="gramEnd"/>
      <w:r w:rsidRPr="007E3989">
        <w:rPr>
          <w:sz w:val="28"/>
          <w:szCs w:val="28"/>
        </w:rPr>
        <w:t xml:space="preserve"> по вопросам-предложениям построения концепции будущего Учреждения.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4.6.  Обсуждает локальные акты Учреждения по вопросам, входящим в компетенцию комиссии.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 xml:space="preserve">4.7.  Взаимодействует с организациями, спонсорами, представителями бизнеса, науки, культуры по вопросам оказания помощи, установления договорных, партнерских отношений и контактов в рамках </w:t>
      </w:r>
      <w:proofErr w:type="gramStart"/>
      <w:r w:rsidRPr="007E3989">
        <w:rPr>
          <w:sz w:val="28"/>
          <w:szCs w:val="28"/>
        </w:rPr>
        <w:t>реализации проектов стратегического характера развития Учреждения</w:t>
      </w:r>
      <w:proofErr w:type="gramEnd"/>
      <w:r w:rsidRPr="007E3989">
        <w:rPr>
          <w:sz w:val="28"/>
          <w:szCs w:val="28"/>
        </w:rPr>
        <w:t>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 xml:space="preserve">4.8.  Утверждает систему и порядок осуществления текущего и итогового контроля по выполнению </w:t>
      </w:r>
      <w:proofErr w:type="gramStart"/>
      <w:r w:rsidRPr="007E3989">
        <w:rPr>
          <w:sz w:val="28"/>
          <w:szCs w:val="28"/>
        </w:rPr>
        <w:t>плана реализации Программы развития Учреждения</w:t>
      </w:r>
      <w:proofErr w:type="gramEnd"/>
      <w:r w:rsidRPr="007E3989">
        <w:rPr>
          <w:sz w:val="28"/>
          <w:szCs w:val="28"/>
        </w:rPr>
        <w:t>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4.9. Представляет на утверждение Совета Программы развития Учреждения долгосрочного, среднесрочного характера.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center"/>
        <w:rPr>
          <w:b/>
          <w:sz w:val="28"/>
          <w:szCs w:val="28"/>
        </w:rPr>
      </w:pP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center"/>
        <w:rPr>
          <w:b/>
          <w:sz w:val="28"/>
          <w:szCs w:val="28"/>
          <w:lang w:val="en-US"/>
        </w:rPr>
      </w:pPr>
      <w:r w:rsidRPr="007E3989">
        <w:rPr>
          <w:b/>
          <w:sz w:val="28"/>
          <w:szCs w:val="28"/>
          <w:lang w:val="en-US"/>
        </w:rPr>
        <w:t xml:space="preserve">5. </w:t>
      </w:r>
      <w:proofErr w:type="spellStart"/>
      <w:r w:rsidRPr="007E3989">
        <w:rPr>
          <w:b/>
          <w:sz w:val="28"/>
          <w:szCs w:val="28"/>
          <w:lang w:val="en-US"/>
        </w:rPr>
        <w:t>Права</w:t>
      </w:r>
      <w:proofErr w:type="spellEnd"/>
      <w:r w:rsidRPr="007E3989">
        <w:rPr>
          <w:b/>
          <w:sz w:val="28"/>
          <w:szCs w:val="28"/>
          <w:lang w:val="en-US"/>
        </w:rPr>
        <w:t xml:space="preserve"> </w:t>
      </w:r>
      <w:proofErr w:type="spellStart"/>
      <w:r w:rsidRPr="007E3989">
        <w:rPr>
          <w:b/>
          <w:sz w:val="28"/>
          <w:szCs w:val="28"/>
          <w:lang w:val="en-US"/>
        </w:rPr>
        <w:t>стратегической</w:t>
      </w:r>
      <w:proofErr w:type="spellEnd"/>
      <w:r w:rsidRPr="007E3989">
        <w:rPr>
          <w:b/>
          <w:sz w:val="28"/>
          <w:szCs w:val="28"/>
          <w:lang w:val="en-US"/>
        </w:rPr>
        <w:t xml:space="preserve"> </w:t>
      </w:r>
      <w:proofErr w:type="spellStart"/>
      <w:r w:rsidRPr="007E3989">
        <w:rPr>
          <w:b/>
          <w:sz w:val="28"/>
          <w:szCs w:val="28"/>
          <w:lang w:val="en-US"/>
        </w:rPr>
        <w:t>комиссии</w:t>
      </w:r>
      <w:proofErr w:type="spellEnd"/>
    </w:p>
    <w:p w:rsidR="00016A15" w:rsidRPr="007E3989" w:rsidRDefault="00016A15" w:rsidP="00016A15">
      <w:pPr>
        <w:widowControl w:val="0"/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E3989">
        <w:rPr>
          <w:color w:val="000000"/>
          <w:sz w:val="28"/>
          <w:szCs w:val="28"/>
        </w:rPr>
        <w:t>5.1. Принимает к рассмотрению предложения любого участника образовательного процесса по вопросам, относящимся к компетенции ко</w:t>
      </w:r>
      <w:r w:rsidRPr="007E3989">
        <w:rPr>
          <w:color w:val="000000"/>
          <w:sz w:val="28"/>
          <w:szCs w:val="28"/>
        </w:rPr>
        <w:softHyphen/>
        <w:t>миссии.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5.2. Устанавливает контакты с ведомственными и вневедомственными учреждениями, отдельными их представителями по вопросам перспективы, приоритетов развития и функционирования Учреждения.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5.3. Представляет на согласование или утверждение Совету предложения по модернизации как образовательного процесса Учреждения в целом, так и отдельных его направлений и структур.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5.4. Запрашивает у участников образовательного процесса информацию, документацию, другие материалы по деятельности Учреждения для проведения аналитико-диагностической деятельности по оценке состояния дел Учреждения с последующей постановкой задач (прогноза) тенденций изменения внешней и внутренней среды Учреждения.</w:t>
      </w:r>
    </w:p>
    <w:p w:rsidR="00016A15" w:rsidRPr="007E3989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5.5. Рекомендует для внесения в план работы Учреждения мероприятий, направленных на корректировку, изменение стратегической линии Учреждения на ос</w:t>
      </w:r>
      <w:r w:rsidRPr="007E3989">
        <w:rPr>
          <w:sz w:val="28"/>
          <w:szCs w:val="28"/>
        </w:rPr>
        <w:softHyphen/>
        <w:t>новании нормативно-правовых документов и распоряжений вышестоящих органов управления образованием, результатов специально организованных конкретных исследований по деятельности Учреждения, кадровых изменениях.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lastRenderedPageBreak/>
        <w:t>5.6. Рекомендует внесение изменений в локальные акты Учреждения в целях продуктивности, мобильности мероприятий (частных, локальных, системных изменений в учреждении) для обеспечения направленности совместной деятельности участников образовательного процесса на достижение конкретных результатов.</w:t>
      </w: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</w:p>
    <w:p w:rsidR="00016A15" w:rsidRPr="007E3989" w:rsidRDefault="00016A15" w:rsidP="00016A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center"/>
        <w:rPr>
          <w:b/>
          <w:sz w:val="28"/>
          <w:szCs w:val="28"/>
          <w:lang w:val="en-US"/>
        </w:rPr>
      </w:pPr>
      <w:r w:rsidRPr="007E3989">
        <w:rPr>
          <w:b/>
          <w:sz w:val="28"/>
          <w:szCs w:val="28"/>
          <w:lang w:val="en-US"/>
        </w:rPr>
        <w:t xml:space="preserve">6. </w:t>
      </w:r>
      <w:proofErr w:type="spellStart"/>
      <w:r w:rsidRPr="007E3989">
        <w:rPr>
          <w:b/>
          <w:sz w:val="28"/>
          <w:szCs w:val="28"/>
          <w:lang w:val="en-US"/>
        </w:rPr>
        <w:t>Обязанности</w:t>
      </w:r>
      <w:proofErr w:type="spellEnd"/>
      <w:r w:rsidRPr="007E3989">
        <w:rPr>
          <w:b/>
          <w:sz w:val="28"/>
          <w:szCs w:val="28"/>
          <w:lang w:val="en-US"/>
        </w:rPr>
        <w:t xml:space="preserve"> </w:t>
      </w:r>
      <w:proofErr w:type="spellStart"/>
      <w:r w:rsidRPr="007E3989">
        <w:rPr>
          <w:b/>
          <w:sz w:val="28"/>
          <w:szCs w:val="28"/>
          <w:lang w:val="en-US"/>
        </w:rPr>
        <w:t>стратегической</w:t>
      </w:r>
      <w:proofErr w:type="spellEnd"/>
      <w:r w:rsidRPr="007E3989">
        <w:rPr>
          <w:b/>
          <w:sz w:val="28"/>
          <w:szCs w:val="28"/>
          <w:lang w:val="en-US"/>
        </w:rPr>
        <w:t xml:space="preserve"> </w:t>
      </w:r>
      <w:proofErr w:type="spellStart"/>
      <w:r w:rsidRPr="007E3989">
        <w:rPr>
          <w:b/>
          <w:sz w:val="28"/>
          <w:szCs w:val="28"/>
          <w:lang w:val="en-US"/>
        </w:rPr>
        <w:t>комиссии</w:t>
      </w:r>
      <w:proofErr w:type="spellEnd"/>
    </w:p>
    <w:p w:rsidR="00016A15" w:rsidRPr="007E3989" w:rsidRDefault="00016A15" w:rsidP="00016A15">
      <w:pPr>
        <w:widowControl w:val="0"/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E3989">
        <w:rPr>
          <w:color w:val="000000"/>
          <w:sz w:val="28"/>
          <w:szCs w:val="28"/>
        </w:rPr>
        <w:t>6.1. Члены стратегической комиссии обязаны присутствовать на всех заседаниях комиссии; отсутствие кого-либо из членов комиссии возможно только по уважительной причине.</w:t>
      </w:r>
    </w:p>
    <w:p w:rsidR="00016A15" w:rsidRPr="007E3989" w:rsidRDefault="00016A15" w:rsidP="00016A15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 w:rsidRPr="007E3989">
        <w:rPr>
          <w:sz w:val="28"/>
          <w:szCs w:val="28"/>
        </w:rPr>
        <w:t>6.2. Комиссия принимает активное участие в рассмотрении поданных заявлений-предложений в письменной форме.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6.3. Принимает решение по заявлениям-предложениям открытым голосованием. Решение считается принятым, если за него проголосовало боль</w:t>
      </w:r>
      <w:r w:rsidRPr="007E3989">
        <w:rPr>
          <w:sz w:val="28"/>
          <w:szCs w:val="28"/>
        </w:rPr>
        <w:softHyphen/>
        <w:t>шинство членов комиссии.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6.4. Принимает своевременно решение, если не оговорены дополнительные сроки рассмотрения заявления.</w:t>
      </w:r>
    </w:p>
    <w:p w:rsidR="00016A15" w:rsidRPr="007E3989" w:rsidRDefault="00016A15" w:rsidP="00016A15">
      <w:pPr>
        <w:shd w:val="clear" w:color="auto" w:fill="FFFFFF"/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6.5. Вносит предложения стратегического характера в план работы Учреждения. Делает экспертизу конкретных наработок участников образо</w:t>
      </w:r>
      <w:r w:rsidRPr="007E3989">
        <w:rPr>
          <w:sz w:val="28"/>
          <w:szCs w:val="28"/>
        </w:rPr>
        <w:softHyphen/>
        <w:t>вательного процесса в этом направлении и представляет на заседании Совета для утверждения.</w:t>
      </w: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E3989">
        <w:rPr>
          <w:sz w:val="28"/>
          <w:szCs w:val="28"/>
        </w:rPr>
        <w:t>6.6. Члены стратегической комиссии, не принимающие участия в ее работе, по представлению председателя стратегической комиссии могут быть отозваны избирателями Совета.</w:t>
      </w: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Default="00016A15" w:rsidP="00016A15">
      <w:pPr>
        <w:autoSpaceDN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ind w:left="4560" w:firstLine="543"/>
        <w:rPr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</w:rPr>
      </w:pPr>
      <w:r w:rsidRPr="007E3989">
        <w:rPr>
          <w:color w:val="000000"/>
          <w:sz w:val="24"/>
        </w:rPr>
        <w:t>Принято</w:t>
      </w:r>
      <w:r>
        <w:rPr>
          <w:color w:val="000000"/>
          <w:sz w:val="24"/>
        </w:rPr>
        <w:t xml:space="preserve">                                                                                                    « Утверждаю»</w:t>
      </w: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</w:rPr>
      </w:pPr>
      <w:r w:rsidRPr="007E3989">
        <w:rPr>
          <w:color w:val="000000"/>
          <w:sz w:val="24"/>
        </w:rPr>
        <w:t xml:space="preserve">на заседании Управляющего </w:t>
      </w:r>
      <w:r w:rsidRPr="007E3989">
        <w:rPr>
          <w:color w:val="000000"/>
          <w:sz w:val="24"/>
        </w:rPr>
        <w:tab/>
      </w:r>
      <w:r w:rsidRPr="007E3989">
        <w:rPr>
          <w:color w:val="000000"/>
          <w:sz w:val="24"/>
        </w:rPr>
        <w:tab/>
      </w:r>
      <w:r w:rsidRPr="007E3989">
        <w:rPr>
          <w:color w:val="000000"/>
          <w:sz w:val="24"/>
        </w:rPr>
        <w:tab/>
        <w:t xml:space="preserve">                           </w:t>
      </w:r>
      <w:r w:rsidR="00ED7B8F">
        <w:rPr>
          <w:color w:val="000000"/>
          <w:sz w:val="24"/>
        </w:rPr>
        <w:t>Заведующий МДОУ№41</w:t>
      </w: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</w:rPr>
      </w:pPr>
      <w:r w:rsidRPr="007E3989">
        <w:rPr>
          <w:color w:val="000000"/>
          <w:sz w:val="24"/>
        </w:rPr>
        <w:t xml:space="preserve">Совета </w:t>
      </w:r>
      <w:r w:rsidRPr="007E3989">
        <w:rPr>
          <w:color w:val="000000"/>
          <w:sz w:val="24"/>
        </w:rPr>
        <w:tab/>
      </w:r>
      <w:r w:rsidRPr="007E3989">
        <w:rPr>
          <w:color w:val="000000"/>
          <w:sz w:val="24"/>
        </w:rPr>
        <w:tab/>
      </w:r>
      <w:r w:rsidRPr="007E3989">
        <w:rPr>
          <w:color w:val="000000"/>
          <w:sz w:val="24"/>
        </w:rPr>
        <w:tab/>
      </w:r>
      <w:r w:rsidRPr="007E3989">
        <w:rPr>
          <w:color w:val="000000"/>
          <w:sz w:val="24"/>
        </w:rPr>
        <w:tab/>
      </w:r>
      <w:r w:rsidRPr="007E3989">
        <w:rPr>
          <w:color w:val="000000"/>
          <w:sz w:val="24"/>
        </w:rPr>
        <w:tab/>
      </w:r>
      <w:r w:rsidRPr="007E3989">
        <w:rPr>
          <w:color w:val="000000"/>
          <w:sz w:val="24"/>
        </w:rPr>
        <w:tab/>
      </w:r>
      <w:r w:rsidRPr="007E3989">
        <w:rPr>
          <w:color w:val="000000"/>
          <w:sz w:val="24"/>
        </w:rPr>
        <w:tab/>
        <w:t xml:space="preserve">               </w:t>
      </w:r>
      <w:r w:rsidR="00ED7B8F">
        <w:rPr>
          <w:color w:val="000000"/>
          <w:sz w:val="24"/>
        </w:rPr>
        <w:t>« Теремок</w:t>
      </w:r>
      <w:r>
        <w:rPr>
          <w:color w:val="000000"/>
          <w:sz w:val="24"/>
        </w:rPr>
        <w:t>»</w:t>
      </w:r>
      <w:r w:rsidRPr="007E3989">
        <w:rPr>
          <w:color w:val="000000"/>
          <w:sz w:val="24"/>
        </w:rPr>
        <w:t xml:space="preserve">                 </w:t>
      </w:r>
    </w:p>
    <w:p w:rsidR="00016A15" w:rsidRPr="007E3989" w:rsidRDefault="00AC15FC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Протокол   от 12</w:t>
      </w:r>
      <w:r w:rsidR="00FF62AD">
        <w:rPr>
          <w:color w:val="000000"/>
          <w:sz w:val="24"/>
        </w:rPr>
        <w:t>.01.2017</w:t>
      </w:r>
      <w:r w:rsidR="00016A15">
        <w:rPr>
          <w:color w:val="000000"/>
          <w:sz w:val="24"/>
        </w:rPr>
        <w:t xml:space="preserve"> г</w:t>
      </w:r>
      <w:r w:rsidR="00016A15" w:rsidRPr="007E3989">
        <w:rPr>
          <w:color w:val="000000"/>
          <w:sz w:val="24"/>
        </w:rPr>
        <w:t xml:space="preserve">                     </w:t>
      </w:r>
      <w:r w:rsidR="00016A15" w:rsidRPr="007E3989">
        <w:rPr>
          <w:color w:val="000000"/>
          <w:sz w:val="24"/>
        </w:rPr>
        <w:tab/>
        <w:t xml:space="preserve">                            </w:t>
      </w:r>
      <w:r w:rsidR="00ED7B8F">
        <w:rPr>
          <w:color w:val="000000"/>
          <w:sz w:val="24"/>
        </w:rPr>
        <w:t xml:space="preserve">_____  </w:t>
      </w:r>
      <w:proofErr w:type="spellStart"/>
      <w:r w:rsidR="00ED7B8F">
        <w:rPr>
          <w:color w:val="000000"/>
          <w:sz w:val="24"/>
        </w:rPr>
        <w:t>Т.А.Переверзева</w:t>
      </w:r>
      <w:proofErr w:type="spellEnd"/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E3989">
        <w:rPr>
          <w:b/>
          <w:color w:val="000000"/>
          <w:sz w:val="28"/>
          <w:szCs w:val="28"/>
        </w:rPr>
        <w:t xml:space="preserve">ПОЛОЖЕНИЕ О КОМИССИИ УПРАВЛЯЮЩЕГО СОВЕТА </w:t>
      </w:r>
      <w:r>
        <w:rPr>
          <w:b/>
          <w:color w:val="000000"/>
          <w:sz w:val="28"/>
          <w:szCs w:val="28"/>
        </w:rPr>
        <w:t xml:space="preserve">                            </w:t>
      </w:r>
      <w:r w:rsidRPr="007E3989">
        <w:rPr>
          <w:b/>
          <w:color w:val="000000"/>
          <w:sz w:val="28"/>
          <w:szCs w:val="28"/>
        </w:rPr>
        <w:t>ПО РАБОТЕ С РОДИТЕЛЯМИ И  ОБЩЕСТВЕННОСТЬЮ</w:t>
      </w: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МДОУ « Детский </w:t>
      </w:r>
      <w:r w:rsidR="00ED7B8F">
        <w:rPr>
          <w:b/>
          <w:color w:val="000000"/>
          <w:sz w:val="28"/>
          <w:szCs w:val="28"/>
        </w:rPr>
        <w:t>сад №41 « Теремок</w:t>
      </w:r>
      <w:r>
        <w:rPr>
          <w:b/>
          <w:color w:val="000000"/>
          <w:sz w:val="28"/>
          <w:szCs w:val="28"/>
        </w:rPr>
        <w:t>»</w:t>
      </w: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D7B8F" w:rsidRDefault="00ED7B8F" w:rsidP="00ED7B8F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16A15" w:rsidRDefault="00016A15" w:rsidP="00ED7B8F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E3989">
        <w:rPr>
          <w:b/>
          <w:color w:val="000000"/>
          <w:sz w:val="28"/>
          <w:szCs w:val="28"/>
        </w:rPr>
        <w:t xml:space="preserve"> </w:t>
      </w:r>
    </w:p>
    <w:p w:rsidR="00AC15FC" w:rsidRDefault="00AC15FC" w:rsidP="00ED7B8F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C15FC" w:rsidRDefault="00AC15FC" w:rsidP="00ED7B8F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C15FC" w:rsidRPr="007E3989" w:rsidRDefault="00AC15FC" w:rsidP="00ED7B8F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6A15" w:rsidRPr="00AC15FC" w:rsidRDefault="00016A15" w:rsidP="00AC15FC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color w:val="000000"/>
          <w:sz w:val="28"/>
          <w:szCs w:val="28"/>
          <w:lang w:val="en-US"/>
        </w:rPr>
      </w:pPr>
      <w:proofErr w:type="spellStart"/>
      <w:r w:rsidRPr="00AC15FC">
        <w:rPr>
          <w:b/>
          <w:color w:val="000000"/>
          <w:sz w:val="28"/>
          <w:szCs w:val="28"/>
          <w:lang w:val="en-US"/>
        </w:rPr>
        <w:lastRenderedPageBreak/>
        <w:t>Общие</w:t>
      </w:r>
      <w:proofErr w:type="spellEnd"/>
      <w:r w:rsidRPr="00AC15FC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C15FC">
        <w:rPr>
          <w:b/>
          <w:color w:val="000000"/>
          <w:sz w:val="28"/>
          <w:szCs w:val="28"/>
          <w:lang w:val="en-US"/>
        </w:rPr>
        <w:t>положения</w:t>
      </w:r>
      <w:proofErr w:type="spellEnd"/>
      <w:r w:rsidRPr="00AC15FC">
        <w:rPr>
          <w:b/>
          <w:color w:val="000000"/>
          <w:sz w:val="28"/>
          <w:szCs w:val="28"/>
          <w:lang w:val="en-US"/>
        </w:rPr>
        <w:t>.</w:t>
      </w: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spacing w:after="200" w:line="276" w:lineRule="auto"/>
        <w:ind w:left="720"/>
        <w:contextualSpacing/>
        <w:rPr>
          <w:b/>
          <w:color w:val="000000"/>
          <w:sz w:val="28"/>
          <w:szCs w:val="28"/>
          <w:lang w:val="en-US"/>
        </w:rPr>
      </w:pPr>
    </w:p>
    <w:p w:rsidR="00016A15" w:rsidRPr="004F67A0" w:rsidRDefault="00016A15" w:rsidP="00016A1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Комиссия по работе с родителями и общественнос</w:t>
      </w:r>
      <w:r w:rsidR="00ED7B8F">
        <w:rPr>
          <w:color w:val="000000"/>
          <w:sz w:val="28"/>
          <w:szCs w:val="24"/>
        </w:rPr>
        <w:t>тью Управляющего Совета  МДОУ №41 « Теремок</w:t>
      </w:r>
      <w:r w:rsidRPr="004F67A0">
        <w:rPr>
          <w:color w:val="000000"/>
          <w:sz w:val="28"/>
          <w:szCs w:val="24"/>
        </w:rPr>
        <w:t>» (далее – Комиссия) создается на основании  Положения об Управляющем Совета как постоянно действующий органа управления.</w:t>
      </w:r>
    </w:p>
    <w:p w:rsidR="00016A15" w:rsidRPr="004F67A0" w:rsidRDefault="00016A15" w:rsidP="00016A1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4"/>
        </w:rPr>
      </w:pPr>
      <w:proofErr w:type="gramStart"/>
      <w:r w:rsidRPr="004F67A0">
        <w:rPr>
          <w:color w:val="000000"/>
          <w:sz w:val="28"/>
          <w:szCs w:val="24"/>
        </w:rPr>
        <w:t>В своей деятельности Комиссия руководствуется Конституцией Российской Федерации, федеральных конституционных законов, федеральных законов, нормативных указов Президента Российской Федерации и постановлений Правительства Российской Федерации, нормативных правовых актов федеральных органов исполнительной власти и органов местного самоуправления, международных договоров Российской Федерации и иных нормативных правовых актов прямого действия действующих на территории Российской Федерации в сфере образования.</w:t>
      </w:r>
      <w:proofErr w:type="gramEnd"/>
    </w:p>
    <w:p w:rsidR="00016A15" w:rsidRPr="004F67A0" w:rsidRDefault="00016A15" w:rsidP="00016A1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В Комиссию могут входить с их согласия любые лица, которых Управляющий Совет сочтет необходимым для осуществления её эффективной работы.</w:t>
      </w:r>
    </w:p>
    <w:p w:rsidR="00016A15" w:rsidRPr="004F67A0" w:rsidRDefault="00016A15" w:rsidP="00016A1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Оперативную работу Комиссии возглавляет её Председатель.</w:t>
      </w:r>
    </w:p>
    <w:p w:rsidR="00016A15" w:rsidRPr="004F67A0" w:rsidRDefault="00016A15" w:rsidP="00016A1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Предложения Комиссии носят рекомендательный характер и могут (должны) быть утверждены Советом в качестве обязательных решений (определений).</w:t>
      </w: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ind w:left="720"/>
        <w:contextualSpacing/>
        <w:rPr>
          <w:color w:val="000000"/>
          <w:sz w:val="24"/>
          <w:szCs w:val="24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ind w:left="720"/>
        <w:contextualSpacing/>
        <w:jc w:val="center"/>
        <w:rPr>
          <w:b/>
          <w:color w:val="000000"/>
          <w:sz w:val="28"/>
          <w:szCs w:val="28"/>
        </w:rPr>
      </w:pPr>
      <w:r w:rsidRPr="007E3989">
        <w:rPr>
          <w:b/>
          <w:color w:val="000000"/>
          <w:sz w:val="28"/>
          <w:szCs w:val="28"/>
        </w:rPr>
        <w:t>2.Функции Комиссии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2.1. Комиссия: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содействует эффективной работе родительского комитета;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оказывает помощь в подготовке ежегодного  доклада о результатах деятельности;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 организует работу по расширению возможностей доведения     информации до участников образовательного процесса;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обеспечивает взаимодействие ДОУ со СМИ и социальными организациями города, края, страны;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содействует разработке и реализации социальных проектов;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привлекает общественность к реализации образовательных и социальных проектов;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совместно с администрацией организует работу с детьми из социально – неблагополучных семей;</w:t>
      </w: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E3989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16A15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16A15" w:rsidRPr="004F67A0" w:rsidRDefault="00016A15" w:rsidP="00016A15">
      <w:pPr>
        <w:pStyle w:val="a3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F67A0">
        <w:rPr>
          <w:b/>
          <w:color w:val="000000"/>
          <w:sz w:val="28"/>
          <w:szCs w:val="28"/>
        </w:rPr>
        <w:t>Права членов Комиссии.</w:t>
      </w:r>
    </w:p>
    <w:p w:rsidR="00016A15" w:rsidRPr="004F67A0" w:rsidRDefault="00016A15" w:rsidP="00016A15">
      <w:pPr>
        <w:pStyle w:val="a3"/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lastRenderedPageBreak/>
        <w:t>3.1. Члены Комиссии имеют право: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запрашивать у работников  материалы для их изучения и качественной подготовки проектов решений Управляющего Совета;</w:t>
      </w: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ind w:left="36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</w:t>
      </w:r>
      <w:r w:rsidRPr="007E3989">
        <w:rPr>
          <w:b/>
          <w:color w:val="000000"/>
          <w:sz w:val="28"/>
          <w:szCs w:val="28"/>
        </w:rPr>
        <w:t>4.Обязанности членов Комиссии.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4.1. Члены Комиссии обязаны: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присутствовать на всех заседаниях комиссии;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принимать активное участие в рассмотрении предложений участников образовательного процесса;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 xml:space="preserve">- принимать решение по заявленному вопросу открытым голосованием </w:t>
      </w:r>
      <w:proofErr w:type="gramStart"/>
      <w:r w:rsidRPr="004F67A0">
        <w:rPr>
          <w:color w:val="000000"/>
          <w:sz w:val="28"/>
          <w:szCs w:val="24"/>
        </w:rPr>
        <w:t xml:space="preserve">( </w:t>
      </w:r>
      <w:proofErr w:type="gramEnd"/>
      <w:r w:rsidRPr="004F67A0">
        <w:rPr>
          <w:color w:val="000000"/>
          <w:sz w:val="28"/>
          <w:szCs w:val="24"/>
        </w:rPr>
        <w:t>решение считается принятым, если за него проголосовало большинство членов Комиссии при присутствии не менее двух третей её членов);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принимать своевременное решение, если не оговорены дополнительные сроки рассмотрения внесенных предложений.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E398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</w:t>
      </w:r>
      <w:r w:rsidRPr="007E3989">
        <w:rPr>
          <w:b/>
          <w:color w:val="000000"/>
          <w:sz w:val="28"/>
          <w:szCs w:val="28"/>
        </w:rPr>
        <w:t>5. Организация работы Комиссии.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 xml:space="preserve">5.1. Деятельность Комиссии носит плановый характер и связана </w:t>
      </w:r>
      <w:proofErr w:type="gramStart"/>
      <w:r w:rsidRPr="004F67A0">
        <w:rPr>
          <w:color w:val="000000"/>
          <w:sz w:val="28"/>
          <w:szCs w:val="24"/>
        </w:rPr>
        <w:t>с</w:t>
      </w:r>
      <w:proofErr w:type="gramEnd"/>
      <w:r w:rsidRPr="004F67A0">
        <w:rPr>
          <w:color w:val="000000"/>
          <w:sz w:val="28"/>
          <w:szCs w:val="24"/>
        </w:rPr>
        <w:t>: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изменениями в федеральном и региональном законодательстве в области образования, а также нормативными новациями организации;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- внедрением  новых форм образовательного процесса  в направлении интеграции ДОУ, семьи и социума;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5.2. Рекомендации Комиссии  выносятся на рассмотрение Управляющего Совета.</w:t>
      </w:r>
    </w:p>
    <w:p w:rsidR="00016A15" w:rsidRPr="004F67A0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8"/>
          <w:szCs w:val="24"/>
        </w:rPr>
      </w:pPr>
      <w:r w:rsidRPr="004F67A0">
        <w:rPr>
          <w:color w:val="000000"/>
          <w:sz w:val="28"/>
          <w:szCs w:val="24"/>
        </w:rPr>
        <w:t>5.3. Заседания Комиссии оформляются протоколом.</w:t>
      </w: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6A15" w:rsidRPr="007E3989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rPr>
          <w:color w:val="000000"/>
          <w:sz w:val="24"/>
        </w:rPr>
      </w:pPr>
    </w:p>
    <w:p w:rsidR="00016A15" w:rsidRPr="007E3989" w:rsidRDefault="00016A15" w:rsidP="00016A1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ind w:left="4560" w:firstLine="543"/>
        <w:rPr>
          <w:color w:val="000000"/>
          <w:sz w:val="28"/>
          <w:szCs w:val="28"/>
        </w:rPr>
      </w:pPr>
    </w:p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p w:rsidR="00016A15" w:rsidRDefault="00016A15" w:rsidP="00016A15"/>
    <w:tbl>
      <w:tblPr>
        <w:tblpPr w:leftFromText="180" w:rightFromText="180" w:bottomFromText="200" w:vertAnchor="page" w:horzAnchor="margin" w:tblpY="721"/>
        <w:tblW w:w="9451" w:type="dxa"/>
        <w:tblLook w:val="01E0"/>
      </w:tblPr>
      <w:tblGrid>
        <w:gridCol w:w="4693"/>
        <w:gridCol w:w="4758"/>
      </w:tblGrid>
      <w:tr w:rsidR="00ED7B8F" w:rsidTr="00ED7B8F">
        <w:trPr>
          <w:trHeight w:val="2009"/>
        </w:trPr>
        <w:tc>
          <w:tcPr>
            <w:tcW w:w="4693" w:type="dxa"/>
          </w:tcPr>
          <w:p w:rsidR="00ED7B8F" w:rsidRDefault="00ED7B8F" w:rsidP="00ED7B8F">
            <w:pPr>
              <w:spacing w:before="40" w:after="40" w:line="276" w:lineRule="auto"/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ED7B8F" w:rsidRDefault="00ED7B8F" w:rsidP="00E32E7E">
            <w:pPr>
              <w:spacing w:before="40" w:after="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D7B8F" w:rsidRDefault="00ED7B8F" w:rsidP="00E32E7E">
            <w:pPr>
              <w:spacing w:before="40" w:after="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МДОУ № 41 «Теремок»   </w:t>
            </w:r>
            <w:r>
              <w:rPr>
                <w:sz w:val="28"/>
                <w:szCs w:val="28"/>
              </w:rPr>
              <w:br/>
              <w:t>___</w:t>
            </w:r>
            <w:r w:rsidR="00AC15FC">
              <w:rPr>
                <w:sz w:val="28"/>
                <w:szCs w:val="28"/>
              </w:rPr>
              <w:t xml:space="preserve">_________ </w:t>
            </w:r>
            <w:proofErr w:type="spellStart"/>
            <w:r w:rsidR="00AC15FC">
              <w:rPr>
                <w:sz w:val="28"/>
                <w:szCs w:val="28"/>
              </w:rPr>
              <w:t>Т.А.Переверзева</w:t>
            </w:r>
            <w:proofErr w:type="spellEnd"/>
            <w:r w:rsidR="00AC15FC">
              <w:rPr>
                <w:sz w:val="28"/>
                <w:szCs w:val="28"/>
              </w:rPr>
              <w:br/>
              <w:t>«___12</w:t>
            </w:r>
            <w:r w:rsidR="00FF62AD">
              <w:rPr>
                <w:sz w:val="28"/>
                <w:szCs w:val="28"/>
              </w:rPr>
              <w:t>__»_01   2017</w:t>
            </w:r>
            <w:r>
              <w:rPr>
                <w:sz w:val="28"/>
                <w:szCs w:val="28"/>
              </w:rPr>
              <w:t> г.</w:t>
            </w:r>
          </w:p>
          <w:p w:rsidR="00ED7B8F" w:rsidRDefault="00ED7B8F" w:rsidP="00E32E7E">
            <w:pPr>
              <w:spacing w:before="40" w:after="4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 xml:space="preserve">ПОЛОЖЕНИЕ О КОМИССИИ УПРАВЛЯЮЩЕГО СОВЕТА ПО РАБОТЕ С РОДИТЕЛЯМИ И  ОБЩЕСТВЕННОСТЬЮ 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</w:p>
    <w:p w:rsidR="00016A15" w:rsidRPr="004B75C7" w:rsidRDefault="00016A15" w:rsidP="00016A1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b/>
          <w:color w:val="000000"/>
          <w:sz w:val="28"/>
          <w:szCs w:val="28"/>
          <w:lang w:val="en-US"/>
        </w:rPr>
      </w:pPr>
      <w:proofErr w:type="spellStart"/>
      <w:r w:rsidRPr="004B75C7">
        <w:rPr>
          <w:b/>
          <w:color w:val="000000"/>
          <w:sz w:val="28"/>
          <w:szCs w:val="28"/>
          <w:lang w:val="en-US"/>
        </w:rPr>
        <w:t>Общие</w:t>
      </w:r>
      <w:proofErr w:type="spellEnd"/>
      <w:r w:rsidRPr="004B75C7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B75C7">
        <w:rPr>
          <w:b/>
          <w:color w:val="000000"/>
          <w:sz w:val="28"/>
          <w:szCs w:val="28"/>
          <w:lang w:val="en-US"/>
        </w:rPr>
        <w:t>положения</w:t>
      </w:r>
      <w:proofErr w:type="spellEnd"/>
      <w:r w:rsidRPr="004B75C7">
        <w:rPr>
          <w:b/>
          <w:color w:val="000000"/>
          <w:sz w:val="28"/>
          <w:szCs w:val="28"/>
          <w:lang w:val="en-US"/>
        </w:rPr>
        <w:t>.</w:t>
      </w:r>
    </w:p>
    <w:p w:rsidR="00016A15" w:rsidRPr="004B75C7" w:rsidRDefault="00016A15" w:rsidP="00016A1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Комиссия по работе с родителями и общественностью Управляющего Совета </w:t>
      </w:r>
      <w:r w:rsidR="00ED7B8F">
        <w:rPr>
          <w:color w:val="000000"/>
          <w:sz w:val="24"/>
          <w:szCs w:val="24"/>
        </w:rPr>
        <w:t>МДОУ Д</w:t>
      </w:r>
      <w:r w:rsidR="00ED7B8F" w:rsidRPr="00ED7B8F">
        <w:rPr>
          <w:color w:val="000000"/>
          <w:sz w:val="24"/>
          <w:szCs w:val="24"/>
        </w:rPr>
        <w:t>/</w:t>
      </w:r>
      <w:r w:rsidR="00ED7B8F">
        <w:rPr>
          <w:color w:val="000000"/>
          <w:sz w:val="24"/>
          <w:szCs w:val="24"/>
        </w:rPr>
        <w:t>сад №41 «Теремок</w:t>
      </w:r>
      <w:proofErr w:type="gramStart"/>
      <w:r w:rsidR="00ED7B8F">
        <w:rPr>
          <w:color w:val="000000"/>
          <w:sz w:val="24"/>
          <w:szCs w:val="24"/>
        </w:rPr>
        <w:t>»</w:t>
      </w:r>
      <w:r w:rsidRPr="004B75C7">
        <w:rPr>
          <w:color w:val="000000"/>
          <w:sz w:val="24"/>
          <w:szCs w:val="24"/>
        </w:rPr>
        <w:t>(</w:t>
      </w:r>
      <w:proofErr w:type="gramEnd"/>
      <w:r w:rsidRPr="004B75C7">
        <w:rPr>
          <w:color w:val="000000"/>
          <w:sz w:val="24"/>
          <w:szCs w:val="24"/>
        </w:rPr>
        <w:t>далее – Комиссия) создается на основании  Положения об Управляющем Совета как постоянно действующий органа управления.</w:t>
      </w:r>
    </w:p>
    <w:p w:rsidR="00016A15" w:rsidRPr="004B75C7" w:rsidRDefault="00016A15" w:rsidP="00016A1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color w:val="000000"/>
          <w:sz w:val="24"/>
          <w:szCs w:val="24"/>
        </w:rPr>
      </w:pPr>
      <w:proofErr w:type="gramStart"/>
      <w:r w:rsidRPr="004B75C7">
        <w:rPr>
          <w:color w:val="000000"/>
          <w:sz w:val="24"/>
          <w:szCs w:val="24"/>
        </w:rPr>
        <w:t>В своей деятельности Комиссия руководствуется Конституцией Российской Федерации, федеральных конституционных законов, федеральных законов, нормативных указов Президента Российской Федерации и постановлений Правительства Российской Федерации, нормативных правовых актов федеральных органов исполнительной власти и органов местного самоуправления, международных договоров Российской Федерации и иных нормативных правовых актов прямого действия действующих на территории Российской Федерации в сфере образования.</w:t>
      </w:r>
      <w:proofErr w:type="gramEnd"/>
    </w:p>
    <w:p w:rsidR="00016A15" w:rsidRPr="004B75C7" w:rsidRDefault="00016A15" w:rsidP="00016A1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В Комиссию могут входить с их согласия любые лица, которых Управляющий Совет сочтет необходимым для осуществления её эффективной работы.</w:t>
      </w:r>
    </w:p>
    <w:p w:rsidR="00016A15" w:rsidRPr="004B75C7" w:rsidRDefault="00016A15" w:rsidP="00016A1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Оперативную работу Комиссии возглавляет её Председатель.</w:t>
      </w:r>
    </w:p>
    <w:p w:rsidR="00016A15" w:rsidRPr="004B75C7" w:rsidRDefault="00016A15" w:rsidP="00016A1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Предложения Комиссии носят рекомендательный характер и могут (должны) быть утверждены Советом в качестве обязательных решений (определений).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color w:val="000000"/>
          <w:sz w:val="24"/>
          <w:szCs w:val="24"/>
        </w:rPr>
      </w:pP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2.Функции Комиссии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     2.1. Комиссия: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     - содействует эффективной работе родительского комитета;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     - оказывает помощь в подготовке ежегодного  доклада о результатах деятельности;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     -  организует работу по расширению возможностей доведения     информации до участников образовательного процесса;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     - обеспечивает взаимодействие ДОУ со СМИ и социальными организациями города, края, страны;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     - содействует разработке и реализации социальных проектов;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     - привлекает общественность к реализации образовательных и социальных проектов;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     - совместно с администрацией организует работу с детьми из социально – неблагополучных семей;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 xml:space="preserve">     3. Права членов Комиссии.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3.1. Члены Комиссии имеют право: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- запрашивать у работников  материалы для их изучения и качественной подготовки проектов решений Управляющего Совета;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color w:val="000000"/>
          <w:sz w:val="24"/>
          <w:szCs w:val="24"/>
        </w:rPr>
      </w:pPr>
      <w:r w:rsidRPr="004B75C7">
        <w:rPr>
          <w:b/>
          <w:color w:val="000000"/>
          <w:sz w:val="28"/>
          <w:szCs w:val="28"/>
        </w:rPr>
        <w:t>4.Обязанности членов Комиссии.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lastRenderedPageBreak/>
        <w:t>4.1. Члены Комиссии обязаны: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- присутствовать на всех заседаниях комиссии;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- принимать активное участие в рассмотрении предложений участников образовательного процесса;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- принимать решение по заявленному вопросу открытым голосованием </w:t>
      </w:r>
      <w:proofErr w:type="gramStart"/>
      <w:r w:rsidRPr="004B75C7">
        <w:rPr>
          <w:color w:val="000000"/>
          <w:sz w:val="24"/>
          <w:szCs w:val="24"/>
        </w:rPr>
        <w:t xml:space="preserve">( </w:t>
      </w:r>
      <w:proofErr w:type="gramEnd"/>
      <w:r w:rsidRPr="004B75C7">
        <w:rPr>
          <w:color w:val="000000"/>
          <w:sz w:val="24"/>
          <w:szCs w:val="24"/>
        </w:rPr>
        <w:t>решение считается принятым, если за него проголосовало большинство членов Комиссии при присутствии не менее двух третей её членов);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- принимать своевременное решение, если не оговорены дополнительные сроки рассмотрения внесенных предложений.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8"/>
          <w:szCs w:val="28"/>
        </w:rPr>
      </w:pPr>
      <w:r w:rsidRPr="004B75C7">
        <w:rPr>
          <w:color w:val="000000"/>
          <w:sz w:val="24"/>
          <w:szCs w:val="24"/>
        </w:rPr>
        <w:tab/>
      </w:r>
      <w:r w:rsidRPr="004B75C7">
        <w:rPr>
          <w:b/>
          <w:color w:val="000000"/>
          <w:sz w:val="28"/>
          <w:szCs w:val="28"/>
        </w:rPr>
        <w:t>5. Организация работы Комиссии.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 xml:space="preserve">5.1. Деятельность Комиссии носит плановый характер и связана </w:t>
      </w:r>
      <w:proofErr w:type="gramStart"/>
      <w:r w:rsidRPr="004B75C7">
        <w:rPr>
          <w:color w:val="000000"/>
          <w:sz w:val="24"/>
          <w:szCs w:val="24"/>
        </w:rPr>
        <w:t>с</w:t>
      </w:r>
      <w:proofErr w:type="gramEnd"/>
      <w:r w:rsidRPr="004B75C7">
        <w:rPr>
          <w:color w:val="000000"/>
          <w:sz w:val="24"/>
          <w:szCs w:val="24"/>
        </w:rPr>
        <w:t>: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- изменениями в федеральном и региональном законодательстве в области образования, а также нормативными новациями организации;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- внедрением  новых форм образовательного процесса  в направлении интеграции ДОУ, семьи и социума;</w:t>
      </w:r>
    </w:p>
    <w:p w:rsidR="00016A15" w:rsidRPr="004B75C7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4B75C7">
        <w:rPr>
          <w:color w:val="000000"/>
          <w:sz w:val="24"/>
          <w:szCs w:val="24"/>
        </w:rPr>
        <w:t>5.2. Рекомендации Комиссии  выносятся на рассмотрение Управляющего Совета.</w:t>
      </w:r>
    </w:p>
    <w:p w:rsidR="00016A15" w:rsidRPr="0078527B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  <w:r w:rsidRPr="0078527B">
        <w:rPr>
          <w:color w:val="000000"/>
          <w:sz w:val="24"/>
          <w:szCs w:val="24"/>
        </w:rPr>
        <w:t>5.3. Заседания Комиссии оформляются протоколом.</w:t>
      </w:r>
    </w:p>
    <w:p w:rsidR="00016A15" w:rsidRPr="0078527B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</w:p>
    <w:p w:rsidR="00016A15" w:rsidRPr="0078527B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</w:p>
    <w:p w:rsidR="00016A15" w:rsidRPr="0078527B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4"/>
        </w:rPr>
      </w:pPr>
    </w:p>
    <w:p w:rsidR="00016A15" w:rsidRPr="0078527B" w:rsidRDefault="00016A15" w:rsidP="00016A15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</w:rPr>
      </w:pPr>
    </w:p>
    <w:p w:rsidR="00016A15" w:rsidRPr="004B75C7" w:rsidRDefault="00016A15" w:rsidP="00016A1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ind w:left="4560" w:firstLine="543"/>
        <w:textAlignment w:val="baseline"/>
        <w:rPr>
          <w:color w:val="000000"/>
          <w:sz w:val="28"/>
          <w:szCs w:val="28"/>
        </w:rPr>
      </w:pPr>
    </w:p>
    <w:p w:rsidR="00016A15" w:rsidRPr="004B75C7" w:rsidRDefault="00016A15" w:rsidP="00016A1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ind w:left="4560" w:firstLine="543"/>
        <w:textAlignment w:val="baseline"/>
        <w:rPr>
          <w:color w:val="000000"/>
          <w:sz w:val="28"/>
          <w:szCs w:val="28"/>
        </w:rPr>
      </w:pPr>
    </w:p>
    <w:p w:rsidR="00CB1604" w:rsidRDefault="00CB1604">
      <w:bookmarkStart w:id="0" w:name="_GoBack"/>
      <w:bookmarkEnd w:id="0"/>
    </w:p>
    <w:sectPr w:rsidR="00CB1604" w:rsidSect="007D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201E4D"/>
    <w:multiLevelType w:val="multilevel"/>
    <w:tmpl w:val="6E8A4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8E7AE6"/>
    <w:multiLevelType w:val="multilevel"/>
    <w:tmpl w:val="7B6C6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A15"/>
    <w:rsid w:val="00016A15"/>
    <w:rsid w:val="007D33F4"/>
    <w:rsid w:val="009C2455"/>
    <w:rsid w:val="00AC15FC"/>
    <w:rsid w:val="00B45C89"/>
    <w:rsid w:val="00CB1604"/>
    <w:rsid w:val="00ED7B8F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2203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2016-03-17T11:59:00Z</dcterms:created>
  <dcterms:modified xsi:type="dcterms:W3CDTF">2017-01-15T17:22:00Z</dcterms:modified>
</cp:coreProperties>
</file>